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12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F434ED" w:rsidP="00F434ED">
            <w:pPr>
              <w:jc w:val="right"/>
              <w:rPr>
                <w:rFonts w:ascii="Arial" w:hAnsi="Arial" w:cs="Arial"/>
                <w:b/>
                <w:sz w:val="22"/>
                <w:szCs w:val="22"/>
                <w:rtl/>
              </w:rPr>
            </w:pPr>
            <w:r>
              <w:rPr>
                <w:rFonts w:ascii="Arial" w:hAnsi="Arial" w:cs="Arial" w:hint="cs"/>
                <w:b/>
                <w:sz w:val="22"/>
                <w:szCs w:val="22"/>
                <w:rtl/>
              </w:rPr>
              <w:t>19</w:t>
            </w:r>
            <w:r w:rsidR="00821B63">
              <w:rPr>
                <w:rFonts w:ascii="Arial" w:hAnsi="Arial" w:cs="Arial" w:hint="cs"/>
                <w:b/>
                <w:sz w:val="22"/>
                <w:szCs w:val="22"/>
                <w:rtl/>
              </w:rPr>
              <w:t>/</w:t>
            </w:r>
            <w:r>
              <w:rPr>
                <w:rFonts w:ascii="Arial" w:hAnsi="Arial" w:cs="Arial" w:hint="cs"/>
                <w:b/>
                <w:sz w:val="22"/>
                <w:szCs w:val="22"/>
                <w:rtl/>
              </w:rPr>
              <w:t>7</w:t>
            </w:r>
            <w:r w:rsidR="00821B63">
              <w:rPr>
                <w:rFonts w:ascii="Arial" w:hAnsi="Arial" w:cs="Arial" w:hint="cs"/>
                <w:b/>
                <w:sz w:val="22"/>
                <w:szCs w:val="22"/>
                <w:rtl/>
              </w:rPr>
              <w:t>/201</w:t>
            </w:r>
            <w:r>
              <w:rPr>
                <w:rFonts w:ascii="Arial" w:hAnsi="Arial" w:cs="Arial" w:hint="cs"/>
                <w:b/>
                <w:sz w:val="22"/>
                <w:szCs w:val="22"/>
                <w:rtl/>
              </w:rPr>
              <w:t>6</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A46B7B" w:rsidP="00A46B7B">
            <w:pPr>
              <w:jc w:val="both"/>
              <w:rPr>
                <w:rFonts w:ascii="Arial" w:hAnsi="Arial" w:cs="Arial"/>
                <w:b/>
                <w:bCs/>
                <w:rtl/>
              </w:rPr>
            </w:pPr>
            <w:r>
              <w:rPr>
                <w:rFonts w:ascii="Arial" w:hAnsi="Arial" w:cs="Arial" w:hint="cs"/>
                <w:b/>
                <w:bCs/>
                <w:rtl/>
              </w:rPr>
              <w:t>בכוונתנו ל</w:t>
            </w:r>
            <w:r w:rsidR="002E2520">
              <w:rPr>
                <w:rFonts w:ascii="Arial" w:hAnsi="Arial" w:cs="Arial" w:hint="cs"/>
                <w:b/>
                <w:bCs/>
                <w:rtl/>
              </w:rPr>
              <w:t xml:space="preserve">הצטייד </w:t>
            </w:r>
            <w:r>
              <w:rPr>
                <w:rFonts w:ascii="Arial" w:hAnsi="Arial" w:cs="Arial" w:hint="cs"/>
                <w:b/>
                <w:bCs/>
                <w:rtl/>
              </w:rPr>
              <w:t xml:space="preserve">במערכת </w:t>
            </w:r>
            <w:r w:rsidR="00F434ED">
              <w:rPr>
                <w:rFonts w:ascii="Arial" w:hAnsi="Arial" w:cs="Arial" w:hint="cs"/>
                <w:b/>
                <w:bCs/>
                <w:rtl/>
              </w:rPr>
              <w:t xml:space="preserve">צילום תת ימי, </w:t>
            </w:r>
            <w:r>
              <w:rPr>
                <w:rFonts w:ascii="Arial" w:hAnsi="Arial" w:cs="Arial" w:hint="cs"/>
                <w:b/>
                <w:bCs/>
                <w:rtl/>
              </w:rPr>
              <w:t xml:space="preserve">כולל </w:t>
            </w:r>
            <w:r w:rsidR="00F434ED">
              <w:rPr>
                <w:rFonts w:ascii="Arial" w:hAnsi="Arial" w:cs="Arial" w:hint="cs"/>
                <w:b/>
                <w:bCs/>
                <w:rtl/>
              </w:rPr>
              <w:t>תחזוקת הציוד והדרכה.</w:t>
            </w:r>
            <w:r w:rsidR="00D70705">
              <w:rPr>
                <w:rFonts w:ascii="Arial" w:hAnsi="Arial" w:cs="Arial" w:hint="cs"/>
                <w:b/>
                <w:bCs/>
                <w:rtl/>
              </w:rPr>
              <w:t xml:space="preserve"> </w:t>
            </w:r>
            <w:r w:rsidR="00F434ED">
              <w:rPr>
                <w:rFonts w:ascii="Arial" w:hAnsi="Arial" w:cs="Arial" w:hint="cs"/>
                <w:b/>
                <w:bCs/>
                <w:rtl/>
              </w:rPr>
              <w:t>הציוד כולל מצלמות וידאו וסטילס, מארזי צילום תת ימי, תאורות פלאש, סטרוב, ותאורת וידאו תת ימי לצילום עד עומק 400 מ', ציוד צלילה לצילום בעזרת צוללן וציוד היקפי לצילום מספינה</w:t>
            </w:r>
            <w:r w:rsidR="00D70705">
              <w:rPr>
                <w:rFonts w:ascii="Arial" w:hAnsi="Arial" w:cs="Arial" w:hint="cs"/>
                <w:b/>
                <w:bCs/>
                <w:rtl/>
              </w:rPr>
              <w:t xml:space="preserve">. </w:t>
            </w:r>
          </w:p>
          <w:p w:rsidR="00A46B7B" w:rsidRDefault="00F434ED" w:rsidP="00A46B7B">
            <w:pPr>
              <w:jc w:val="both"/>
              <w:rPr>
                <w:rFonts w:ascii="Arial" w:hAnsi="Arial" w:cs="Arial"/>
                <w:b/>
                <w:bCs/>
                <w:rtl/>
              </w:rPr>
            </w:pPr>
            <w:r>
              <w:rPr>
                <w:rFonts w:ascii="Arial" w:hAnsi="Arial" w:cs="Arial" w:hint="cs"/>
                <w:b/>
                <w:bCs/>
                <w:rtl/>
              </w:rPr>
              <w:t xml:space="preserve">ההצטיידות בציוד הצילום </w:t>
            </w:r>
            <w:r w:rsidR="002E2520">
              <w:rPr>
                <w:rFonts w:ascii="Arial" w:hAnsi="Arial" w:cs="Arial" w:hint="cs"/>
                <w:b/>
                <w:bCs/>
                <w:rtl/>
              </w:rPr>
              <w:t>נחוצה ל</w:t>
            </w:r>
            <w:r w:rsidR="003C166A" w:rsidRPr="00764427">
              <w:rPr>
                <w:rFonts w:ascii="Arial" w:hAnsi="Arial" w:cs="Arial" w:hint="cs"/>
                <w:b/>
                <w:bCs/>
                <w:rtl/>
              </w:rPr>
              <w:t xml:space="preserve">צורך הבנת </w:t>
            </w:r>
            <w:r>
              <w:rPr>
                <w:rFonts w:ascii="Arial" w:hAnsi="Arial" w:cs="Arial" w:hint="cs"/>
                <w:b/>
                <w:bCs/>
                <w:rtl/>
              </w:rPr>
              <w:t xml:space="preserve">תהליכי גיבוש המלח ושאר מלחים בים המלח. </w:t>
            </w:r>
            <w:r w:rsidR="00A46B7B">
              <w:rPr>
                <w:rFonts w:ascii="Arial" w:hAnsi="Arial" w:cs="Arial" w:hint="cs"/>
                <w:b/>
                <w:bCs/>
                <w:rtl/>
              </w:rPr>
              <w:t xml:space="preserve">כדי לעמוד ביעד זה בנינו מתקני צילום ומערך צילום תת ימי אותו אנו מעוניינים להרחיב על מנת להגיע לתיאור כמותי של תהליכים שקשורים בגיבוש מלח. צילום מדעי תת ימי מאפשר להגיע לאפיון מדוייק של </w:t>
            </w:r>
            <w:r>
              <w:rPr>
                <w:rFonts w:ascii="Arial" w:hAnsi="Arial" w:cs="Arial" w:hint="cs"/>
                <w:b/>
                <w:bCs/>
                <w:rtl/>
              </w:rPr>
              <w:t xml:space="preserve">מאפיינים מרקם </w:t>
            </w:r>
            <w:r w:rsidR="00A06750">
              <w:rPr>
                <w:rFonts w:ascii="Arial" w:hAnsi="Arial" w:cs="Arial" w:hint="cs"/>
                <w:b/>
                <w:bCs/>
                <w:rtl/>
              </w:rPr>
              <w:t>קרקעית</w:t>
            </w:r>
            <w:r>
              <w:rPr>
                <w:rFonts w:ascii="Arial" w:hAnsi="Arial" w:cs="Arial" w:hint="cs"/>
                <w:b/>
                <w:bCs/>
                <w:rtl/>
              </w:rPr>
              <w:t xml:space="preserve"> הים, החומרים המצטברים על הקרקעית, שטף גבישי המלח ששוקעים מגוף המים לקרקעים ואת המלח שמתגבש מהקרקעית על גבי המשטחים הקיימים. בעבודות התיעוד </w:t>
            </w:r>
            <w:r w:rsidR="00A46B7B">
              <w:rPr>
                <w:rFonts w:ascii="Arial" w:hAnsi="Arial" w:cs="Arial" w:hint="cs"/>
                <w:b/>
                <w:bCs/>
                <w:rtl/>
              </w:rPr>
              <w:t xml:space="preserve">דרושים לנו </w:t>
            </w:r>
            <w:r>
              <w:rPr>
                <w:rFonts w:ascii="Arial" w:hAnsi="Arial" w:cs="Arial" w:hint="cs"/>
                <w:b/>
                <w:bCs/>
                <w:rtl/>
              </w:rPr>
              <w:t>מקורות אור שונים בהתאם לצורך התיעוד, כולל פנסי לייזר עצמתיים שנותנים וילון אור שטוח, אותו מצלמים בוידאו באיכות גבוהה ומפיקים מכך מדד לקצב שקיעת חלקיקי המלח</w:t>
            </w:r>
            <w:r w:rsidR="00A06750">
              <w:rPr>
                <w:rFonts w:ascii="Arial" w:hAnsi="Arial" w:cs="Arial" w:hint="cs"/>
                <w:b/>
                <w:bCs/>
                <w:rtl/>
              </w:rPr>
              <w:t xml:space="preserve"> (באמצעות שיטת </w:t>
            </w:r>
            <w:r w:rsidR="00A06750">
              <w:rPr>
                <w:rFonts w:ascii="Arial" w:hAnsi="Arial" w:cs="Arial"/>
                <w:b/>
                <w:bCs/>
              </w:rPr>
              <w:t xml:space="preserve">PIV </w:t>
            </w:r>
            <w:r w:rsidR="00A06750">
              <w:rPr>
                <w:rFonts w:ascii="Arial" w:hAnsi="Arial" w:cs="Arial" w:hint="cs"/>
                <w:b/>
                <w:bCs/>
                <w:rtl/>
              </w:rPr>
              <w:t>המבוססת על מעקב בצילום בתדר גבוה אחר חלקיקים)</w:t>
            </w:r>
            <w:r>
              <w:rPr>
                <w:rFonts w:ascii="Arial" w:hAnsi="Arial" w:cs="Arial" w:hint="cs"/>
                <w:b/>
                <w:bCs/>
                <w:rtl/>
              </w:rPr>
              <w:t xml:space="preserve">. </w:t>
            </w:r>
          </w:p>
          <w:p w:rsidR="003C166A" w:rsidRPr="00232C7E" w:rsidRDefault="00F434ED" w:rsidP="00BC5BE4">
            <w:pPr>
              <w:jc w:val="both"/>
              <w:rPr>
                <w:rFonts w:ascii="Arial" w:hAnsi="Arial" w:cs="Arial"/>
                <w:b/>
                <w:bCs/>
                <w:rtl/>
              </w:rPr>
            </w:pPr>
            <w:r>
              <w:rPr>
                <w:rFonts w:ascii="Arial" w:hAnsi="Arial" w:cs="Arial" w:hint="cs"/>
                <w:b/>
                <w:bCs/>
                <w:rtl/>
              </w:rPr>
              <w:t xml:space="preserve">מערכות </w:t>
            </w:r>
            <w:r w:rsidR="00A06750">
              <w:rPr>
                <w:rFonts w:ascii="Arial" w:hAnsi="Arial" w:cs="Arial" w:hint="cs"/>
                <w:b/>
                <w:bCs/>
                <w:rtl/>
              </w:rPr>
              <w:t xml:space="preserve">הצילום </w:t>
            </w:r>
            <w:r>
              <w:rPr>
                <w:rFonts w:ascii="Arial" w:hAnsi="Arial" w:cs="Arial" w:hint="cs"/>
                <w:b/>
                <w:bCs/>
                <w:rtl/>
              </w:rPr>
              <w:t xml:space="preserve">חייבות להיות מותאמות לביצועים הטובים ביותר של צילום תת ימי, והן </w:t>
            </w:r>
            <w:r w:rsidR="00A06750">
              <w:rPr>
                <w:rFonts w:ascii="Arial" w:hAnsi="Arial" w:cs="Arial" w:hint="cs"/>
                <w:b/>
                <w:bCs/>
                <w:rtl/>
              </w:rPr>
              <w:t>חייבות לעמוד ב</w:t>
            </w:r>
            <w:r>
              <w:rPr>
                <w:rFonts w:ascii="Arial" w:hAnsi="Arial" w:cs="Arial" w:hint="cs"/>
                <w:b/>
                <w:bCs/>
                <w:rtl/>
              </w:rPr>
              <w:t xml:space="preserve">תנאי שטח </w:t>
            </w:r>
            <w:r w:rsidR="00A06750">
              <w:rPr>
                <w:rFonts w:ascii="Arial" w:hAnsi="Arial" w:cs="Arial" w:hint="cs"/>
                <w:b/>
                <w:bCs/>
                <w:rtl/>
              </w:rPr>
              <w:t>ה</w:t>
            </w:r>
            <w:r>
              <w:rPr>
                <w:rFonts w:ascii="Arial" w:hAnsi="Arial" w:cs="Arial" w:hint="cs"/>
                <w:b/>
                <w:bCs/>
                <w:rtl/>
              </w:rPr>
              <w:t>קשים בים המלח</w:t>
            </w:r>
            <w:r w:rsidR="00A06750">
              <w:rPr>
                <w:rFonts w:ascii="Arial" w:hAnsi="Arial" w:cs="Arial" w:hint="cs"/>
                <w:b/>
                <w:bCs/>
                <w:rtl/>
              </w:rPr>
              <w:t>,</w:t>
            </w:r>
            <w:r>
              <w:rPr>
                <w:rFonts w:ascii="Arial" w:hAnsi="Arial" w:cs="Arial" w:hint="cs"/>
                <w:b/>
                <w:bCs/>
                <w:rtl/>
              </w:rPr>
              <w:t xml:space="preserve"> כולל מארזים אטומים במיו</w:t>
            </w:r>
            <w:r w:rsidR="00A06750">
              <w:rPr>
                <w:rFonts w:ascii="Arial" w:hAnsi="Arial" w:cs="Arial" w:hint="cs"/>
                <w:b/>
                <w:bCs/>
                <w:rtl/>
              </w:rPr>
              <w:t>ח</w:t>
            </w:r>
            <w:r>
              <w:rPr>
                <w:rFonts w:ascii="Arial" w:hAnsi="Arial" w:cs="Arial" w:hint="cs"/>
                <w:b/>
                <w:bCs/>
                <w:rtl/>
              </w:rPr>
              <w:t xml:space="preserve">ד. הציוד </w:t>
            </w:r>
            <w:r w:rsidR="00A46B7B">
              <w:rPr>
                <w:rFonts w:ascii="Arial" w:hAnsi="Arial" w:cs="Arial" w:hint="cs"/>
                <w:b/>
                <w:bCs/>
                <w:rtl/>
              </w:rPr>
              <w:t>המתאים ביותר שאנו מכירים הוא של ה</w:t>
            </w:r>
            <w:r>
              <w:rPr>
                <w:rFonts w:ascii="Arial" w:hAnsi="Arial" w:cs="Arial" w:hint="cs"/>
                <w:b/>
                <w:bCs/>
                <w:rtl/>
              </w:rPr>
              <w:t xml:space="preserve">חברות </w:t>
            </w:r>
            <w:r>
              <w:rPr>
                <w:rFonts w:ascii="Arial" w:hAnsi="Arial" w:cs="Arial"/>
                <w:b/>
                <w:bCs/>
              </w:rPr>
              <w:t>AQUATICA</w:t>
            </w:r>
            <w:r>
              <w:rPr>
                <w:rFonts w:ascii="Arial" w:hAnsi="Arial" w:cs="Arial" w:hint="cs"/>
                <w:b/>
                <w:bCs/>
                <w:rtl/>
              </w:rPr>
              <w:t xml:space="preserve">, </w:t>
            </w:r>
            <w:r>
              <w:rPr>
                <w:rFonts w:ascii="Arial" w:hAnsi="Arial" w:cs="Arial"/>
                <w:b/>
                <w:bCs/>
              </w:rPr>
              <w:t>MARES</w:t>
            </w:r>
            <w:r>
              <w:rPr>
                <w:rFonts w:ascii="Arial" w:hAnsi="Arial" w:cs="Arial" w:hint="cs"/>
                <w:b/>
                <w:bCs/>
                <w:rtl/>
              </w:rPr>
              <w:t xml:space="preserve">, </w:t>
            </w:r>
            <w:r>
              <w:rPr>
                <w:rFonts w:ascii="Arial" w:hAnsi="Arial" w:cs="Arial"/>
                <w:b/>
                <w:bCs/>
              </w:rPr>
              <w:t>IKELITE</w:t>
            </w:r>
            <w:r>
              <w:rPr>
                <w:rFonts w:ascii="Arial" w:hAnsi="Arial" w:cs="Arial" w:hint="cs"/>
                <w:b/>
                <w:bCs/>
                <w:rtl/>
              </w:rPr>
              <w:t xml:space="preserve">, </w:t>
            </w:r>
            <w:r>
              <w:rPr>
                <w:rFonts w:ascii="Arial" w:hAnsi="Arial" w:cs="Arial"/>
                <w:b/>
                <w:bCs/>
              </w:rPr>
              <w:t>SEA AND SEA</w:t>
            </w:r>
            <w:r>
              <w:rPr>
                <w:rFonts w:ascii="Arial" w:hAnsi="Arial" w:cs="Arial" w:hint="cs"/>
                <w:b/>
                <w:bCs/>
                <w:rtl/>
              </w:rPr>
              <w:t xml:space="preserve">, </w:t>
            </w:r>
            <w:r>
              <w:rPr>
                <w:rFonts w:ascii="Arial" w:hAnsi="Arial" w:cs="Arial"/>
                <w:b/>
                <w:bCs/>
              </w:rPr>
              <w:t>SUUNTO</w:t>
            </w:r>
            <w:r>
              <w:rPr>
                <w:rFonts w:ascii="Arial" w:hAnsi="Arial" w:cs="Arial" w:hint="cs"/>
                <w:b/>
                <w:bCs/>
                <w:rtl/>
              </w:rPr>
              <w:t xml:space="preserve">, אלו פריטי </w:t>
            </w:r>
            <w:r w:rsidR="00D418E2">
              <w:rPr>
                <w:rFonts w:ascii="Arial" w:hAnsi="Arial" w:cs="Arial" w:hint="cs"/>
                <w:b/>
                <w:bCs/>
                <w:rtl/>
              </w:rPr>
              <w:t xml:space="preserve">הציוד </w:t>
            </w:r>
            <w:r w:rsidR="002E2520">
              <w:rPr>
                <w:rFonts w:ascii="Arial" w:hAnsi="Arial" w:cs="Arial" w:hint="cs"/>
                <w:b/>
                <w:bCs/>
                <w:rtl/>
              </w:rPr>
              <w:t>המוביל</w:t>
            </w:r>
            <w:r>
              <w:rPr>
                <w:rFonts w:ascii="Arial" w:hAnsi="Arial" w:cs="Arial" w:hint="cs"/>
                <w:b/>
                <w:bCs/>
                <w:rtl/>
              </w:rPr>
              <w:t>ים</w:t>
            </w:r>
            <w:r w:rsidR="002E2520">
              <w:rPr>
                <w:rFonts w:ascii="Arial" w:hAnsi="Arial" w:cs="Arial" w:hint="cs"/>
                <w:b/>
                <w:bCs/>
                <w:rtl/>
              </w:rPr>
              <w:t xml:space="preserve"> </w:t>
            </w:r>
            <w:r w:rsidR="00D418E2">
              <w:rPr>
                <w:rFonts w:ascii="Arial" w:hAnsi="Arial" w:cs="Arial" w:hint="cs"/>
                <w:b/>
                <w:bCs/>
                <w:rtl/>
              </w:rPr>
              <w:t xml:space="preserve">בעולם </w:t>
            </w:r>
            <w:r w:rsidR="002E2520">
              <w:rPr>
                <w:rFonts w:ascii="Arial" w:hAnsi="Arial" w:cs="Arial" w:hint="cs"/>
                <w:b/>
                <w:bCs/>
                <w:rtl/>
              </w:rPr>
              <w:t xml:space="preserve">בתחום </w:t>
            </w:r>
            <w:r>
              <w:rPr>
                <w:rFonts w:ascii="Arial" w:hAnsi="Arial" w:cs="Arial" w:hint="cs"/>
                <w:b/>
                <w:bCs/>
                <w:rtl/>
              </w:rPr>
              <w:t>הצילום התת ימי והצלילה</w:t>
            </w:r>
            <w:r w:rsidR="00A06750">
              <w:rPr>
                <w:rFonts w:ascii="Arial" w:hAnsi="Arial" w:cs="Arial" w:hint="cs"/>
                <w:b/>
                <w:bCs/>
                <w:rtl/>
              </w:rPr>
              <w:t xml:space="preserve"> והוא הציוד שמשמש את </w:t>
            </w:r>
            <w:r w:rsidR="0034291D">
              <w:rPr>
                <w:rFonts w:ascii="Arial" w:hAnsi="Arial" w:cs="Arial" w:hint="cs"/>
                <w:b/>
                <w:bCs/>
                <w:rtl/>
              </w:rPr>
              <w:t xml:space="preserve">קבוצות המחקר </w:t>
            </w:r>
            <w:r w:rsidR="00A06750">
              <w:rPr>
                <w:rFonts w:ascii="Arial" w:hAnsi="Arial" w:cs="Arial" w:hint="cs"/>
                <w:b/>
                <w:bCs/>
                <w:rtl/>
              </w:rPr>
              <w:t xml:space="preserve">הכולל צילום תת ימי. הציוד נחשב לעמיד ביותר </w:t>
            </w:r>
            <w:r w:rsidR="0034291D">
              <w:rPr>
                <w:rFonts w:ascii="Arial" w:hAnsi="Arial" w:cs="Arial" w:hint="cs"/>
                <w:b/>
                <w:bCs/>
                <w:rtl/>
              </w:rPr>
              <w:t>לתנאי</w:t>
            </w:r>
            <w:r w:rsidR="00A06750">
              <w:rPr>
                <w:rFonts w:ascii="Arial" w:hAnsi="Arial" w:cs="Arial" w:hint="cs"/>
                <w:b/>
                <w:bCs/>
                <w:rtl/>
              </w:rPr>
              <w:t xml:space="preserve"> עבודה קשים בים ומניסיוננו הוא מתאים לעבודה בים המלח. </w:t>
            </w:r>
            <w:r w:rsidR="0034291D">
              <w:rPr>
                <w:rFonts w:ascii="Arial" w:hAnsi="Arial" w:cs="Arial" w:hint="cs"/>
                <w:b/>
                <w:bCs/>
                <w:rtl/>
              </w:rPr>
              <w:t xml:space="preserve">העמידות והאמינות </w:t>
            </w:r>
            <w:r w:rsidR="00A06750">
              <w:rPr>
                <w:rFonts w:ascii="Arial" w:hAnsi="Arial" w:cs="Arial" w:hint="cs"/>
                <w:b/>
                <w:bCs/>
                <w:rtl/>
              </w:rPr>
              <w:t xml:space="preserve">של הציוד </w:t>
            </w:r>
            <w:r w:rsidR="0034291D">
              <w:rPr>
                <w:rFonts w:ascii="Arial" w:hAnsi="Arial" w:cs="Arial" w:hint="cs"/>
                <w:b/>
                <w:bCs/>
                <w:rtl/>
              </w:rPr>
              <w:t xml:space="preserve">באים לידי ביטוי באופן ברור כשיקול מכריע כשבאים </w:t>
            </w:r>
            <w:r w:rsidR="00A06750">
              <w:rPr>
                <w:rFonts w:ascii="Arial" w:hAnsi="Arial" w:cs="Arial" w:hint="cs"/>
                <w:b/>
                <w:bCs/>
                <w:rtl/>
              </w:rPr>
              <w:t xml:space="preserve">לבצע מחקר צילום תת ימי </w:t>
            </w:r>
            <w:r w:rsidR="00D418E2">
              <w:rPr>
                <w:rFonts w:ascii="Arial" w:hAnsi="Arial" w:cs="Arial" w:hint="cs"/>
                <w:b/>
                <w:bCs/>
                <w:rtl/>
              </w:rPr>
              <w:t xml:space="preserve">בים המלח. </w:t>
            </w:r>
            <w:r w:rsidR="00C97E9D" w:rsidRPr="00764427">
              <w:rPr>
                <w:rFonts w:ascii="Arial" w:hAnsi="Arial" w:cs="Arial" w:hint="cs"/>
                <w:b/>
                <w:bCs/>
                <w:rtl/>
              </w:rPr>
              <w:t xml:space="preserve">חברת </w:t>
            </w:r>
            <w:r w:rsidR="00A06750">
              <w:rPr>
                <w:rFonts w:ascii="Arial" w:hAnsi="Arial" w:cs="Arial" w:hint="cs"/>
                <w:b/>
                <w:bCs/>
                <w:rtl/>
              </w:rPr>
              <w:t>דוגית היא</w:t>
            </w:r>
            <w:r w:rsidR="00F10907">
              <w:rPr>
                <w:rFonts w:ascii="Arial" w:hAnsi="Arial" w:cs="Arial" w:hint="cs"/>
                <w:b/>
                <w:bCs/>
                <w:rtl/>
              </w:rPr>
              <w:t xml:space="preserve"> ספק יחיד בארץ</w:t>
            </w:r>
            <w:r w:rsidR="00D418E2">
              <w:rPr>
                <w:rFonts w:ascii="Arial" w:hAnsi="Arial" w:cs="Arial" w:hint="cs"/>
                <w:b/>
                <w:bCs/>
                <w:rtl/>
              </w:rPr>
              <w:t xml:space="preserve"> </w:t>
            </w:r>
            <w:r w:rsidR="00BC5BE4">
              <w:rPr>
                <w:rFonts w:ascii="Arial" w:hAnsi="Arial" w:cs="Arial" w:hint="cs"/>
                <w:b/>
                <w:bCs/>
                <w:rtl/>
              </w:rPr>
              <w:t>המייבאת את הציוד של ה</w:t>
            </w:r>
            <w:r w:rsidR="00D418E2">
              <w:rPr>
                <w:rFonts w:ascii="Arial" w:hAnsi="Arial" w:cs="Arial" w:hint="cs"/>
                <w:b/>
                <w:bCs/>
                <w:rtl/>
              </w:rPr>
              <w:t xml:space="preserve">חברות </w:t>
            </w:r>
            <w:r w:rsidR="00BC5BE4">
              <w:rPr>
                <w:rFonts w:ascii="Arial" w:hAnsi="Arial" w:cs="Arial" w:hint="cs"/>
                <w:b/>
                <w:bCs/>
                <w:rtl/>
              </w:rPr>
              <w:t>הל</w:t>
            </w:r>
            <w:r w:rsidR="00D418E2">
              <w:rPr>
                <w:rFonts w:ascii="Arial" w:hAnsi="Arial" w:cs="Arial" w:hint="cs"/>
                <w:b/>
                <w:bCs/>
                <w:rtl/>
              </w:rPr>
              <w:t>לו</w:t>
            </w:r>
            <w:r w:rsidR="00BC5BE4">
              <w:rPr>
                <w:rFonts w:ascii="Arial" w:hAnsi="Arial" w:cs="Arial" w:hint="cs"/>
                <w:b/>
                <w:bCs/>
                <w:rtl/>
              </w:rPr>
              <w:t>, והם הספק היחיד שמסוגל לתת שירותי מעבדה לציוד הצילום התת ימי, וכן לתת הדרכה מקצועית לצילום מדעי עם הפריטים הללו.</w:t>
            </w:r>
            <w:r w:rsidR="00C97E9D">
              <w:rPr>
                <w:rFonts w:hint="cs"/>
                <w:spacing w:val="-4"/>
                <w:rtl/>
              </w:rPr>
              <w:t xml:space="preserve"> </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lastRenderedPageBreak/>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06750" w:rsidP="00A46C6A">
            <w:pPr>
              <w:rPr>
                <w:rFonts w:ascii="Arial" w:hAnsi="Arial" w:cs="Arial"/>
                <w:b/>
                <w:sz w:val="22"/>
                <w:szCs w:val="22"/>
                <w:rtl/>
              </w:rPr>
            </w:pPr>
            <w:r>
              <w:rPr>
                <w:rFonts w:hint="cs"/>
                <w:spacing w:val="-4"/>
                <w:rtl/>
              </w:rPr>
              <w:t>דוגית</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Default="00085F84" w:rsidP="00A46C6A">
            <w:pPr>
              <w:rPr>
                <w:rFonts w:ascii="Arial" w:hAnsi="Arial" w:cs="Arial"/>
                <w:b/>
                <w:sz w:val="22"/>
                <w:szCs w:val="22"/>
                <w:highlight w:val="yellow"/>
              </w:rPr>
            </w:pPr>
            <w:r>
              <w:rPr>
                <w:rFonts w:ascii="Arial" w:hAnsi="Arial" w:cs="Arial"/>
                <w:b/>
                <w:sz w:val="22"/>
                <w:szCs w:val="22"/>
                <w:highlight w:val="yellow"/>
              </w:rPr>
              <w:t>511899296</w:t>
            </w:r>
          </w:p>
          <w:p w:rsidR="00085F84" w:rsidRPr="00C02521" w:rsidRDefault="00085F84" w:rsidP="00A46C6A">
            <w:pPr>
              <w:rPr>
                <w:rFonts w:ascii="Arial" w:hAnsi="Arial" w:cs="Arial" w:hint="cs"/>
                <w:b/>
                <w:sz w:val="22"/>
                <w:szCs w:val="22"/>
                <w:highlight w:val="yellow"/>
                <w:rtl/>
              </w:rPr>
            </w:pP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A06750" w:rsidP="00D70705">
            <w:pPr>
              <w:rPr>
                <w:rFonts w:ascii="Arial" w:hAnsi="Arial" w:cs="Arial"/>
                <w:b/>
                <w:sz w:val="22"/>
                <w:szCs w:val="22"/>
                <w:rtl/>
              </w:rPr>
            </w:pPr>
            <w:r>
              <w:rPr>
                <w:rFonts w:ascii="Arial" w:hAnsi="Arial" w:cs="Arial" w:hint="cs"/>
                <w:b/>
                <w:bCs/>
                <w:sz w:val="22"/>
                <w:szCs w:val="22"/>
                <w:rtl/>
              </w:rPr>
              <w:t>149</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A06750" w:rsidP="005008FD">
            <w:pPr>
              <w:rPr>
                <w:rFonts w:ascii="Arial" w:hAnsi="Arial" w:cs="Arial"/>
                <w:b/>
                <w:sz w:val="22"/>
                <w:szCs w:val="22"/>
                <w:rtl/>
              </w:rPr>
            </w:pPr>
            <w:r>
              <w:rPr>
                <w:rFonts w:ascii="Arial" w:hAnsi="Arial" w:cs="Arial" w:hint="cs"/>
                <w:b/>
                <w:sz w:val="22"/>
                <w:szCs w:val="22"/>
                <w:rtl/>
              </w:rPr>
              <w:t>ארבע שנים</w:t>
            </w:r>
          </w:p>
        </w:tc>
      </w:tr>
    </w:tbl>
    <w:p w:rsidR="00D3287F" w:rsidRDefault="00D3287F" w:rsidP="00603AD7">
      <w:pPr>
        <w:spacing w:line="360" w:lineRule="auto"/>
        <w:jc w:val="both"/>
        <w:rPr>
          <w:rFonts w:ascii="Arial" w:hAnsi="Arial" w:cs="Arial"/>
          <w:b/>
          <w:sz w:val="22"/>
          <w:szCs w:val="22"/>
          <w:rtl/>
        </w:rPr>
      </w:pP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8C2503" w:rsidRPr="008C2503" w:rsidRDefault="00460326" w:rsidP="00BC5BE4">
      <w:pPr>
        <w:spacing w:line="360" w:lineRule="auto"/>
        <w:jc w:val="both"/>
        <w:rPr>
          <w:sz w:val="22"/>
          <w:szCs w:val="22"/>
        </w:rPr>
      </w:pPr>
      <w:r>
        <w:rPr>
          <w:rFonts w:hint="cs"/>
          <w:spacing w:val="-4"/>
          <w:rtl/>
        </w:rPr>
        <w:t xml:space="preserve">יצרניות </w:t>
      </w:r>
      <w:r w:rsidR="00B520F9">
        <w:rPr>
          <w:rFonts w:hint="cs"/>
          <w:spacing w:val="-4"/>
          <w:rtl/>
        </w:rPr>
        <w:t xml:space="preserve">הציוד </w:t>
      </w:r>
      <w:r w:rsidR="00BC5BE4">
        <w:rPr>
          <w:rFonts w:hint="cs"/>
          <w:spacing w:val="-4"/>
          <w:rtl/>
        </w:rPr>
        <w:t>הנחשבות למובילות בתחום</w:t>
      </w:r>
      <w:r w:rsidR="00B520F9">
        <w:rPr>
          <w:rFonts w:hint="cs"/>
          <w:spacing w:val="-4"/>
          <w:rtl/>
        </w:rPr>
        <w:t xml:space="preserve"> </w:t>
      </w:r>
      <w:r w:rsidR="00BC5BE4">
        <w:rPr>
          <w:rFonts w:hint="cs"/>
          <w:spacing w:val="-4"/>
          <w:rtl/>
        </w:rPr>
        <w:t>ה</w:t>
      </w:r>
      <w:r w:rsidR="00A06750">
        <w:rPr>
          <w:rFonts w:hint="cs"/>
          <w:spacing w:val="-4"/>
          <w:rtl/>
        </w:rPr>
        <w:t xml:space="preserve">צילום </w:t>
      </w:r>
      <w:r w:rsidR="00BC5BE4">
        <w:rPr>
          <w:rFonts w:hint="cs"/>
          <w:spacing w:val="-4"/>
          <w:rtl/>
        </w:rPr>
        <w:t>ה</w:t>
      </w:r>
      <w:r w:rsidR="00A06750">
        <w:rPr>
          <w:rFonts w:hint="cs"/>
          <w:spacing w:val="-4"/>
          <w:rtl/>
        </w:rPr>
        <w:t>תת ימי ולמארזים ולתאורות השונות</w:t>
      </w:r>
      <w:r w:rsidR="001E7012">
        <w:rPr>
          <w:rFonts w:hint="cs"/>
          <w:spacing w:val="-4"/>
          <w:rtl/>
        </w:rPr>
        <w:t xml:space="preserve"> </w:t>
      </w:r>
      <w:r>
        <w:rPr>
          <w:rFonts w:hint="cs"/>
          <w:spacing w:val="-4"/>
          <w:rtl/>
        </w:rPr>
        <w:t xml:space="preserve">הן </w:t>
      </w:r>
      <w:r w:rsidR="001E7012">
        <w:rPr>
          <w:rFonts w:hint="cs"/>
          <w:spacing w:val="-4"/>
          <w:rtl/>
        </w:rPr>
        <w:t xml:space="preserve">חברות </w:t>
      </w:r>
      <w:r w:rsidR="00A06750">
        <w:rPr>
          <w:spacing w:val="-4"/>
          <w:lang w:val="en-GB"/>
        </w:rPr>
        <w:t>AQUATICA, IKELITE, SEA AND SEA</w:t>
      </w:r>
      <w:r w:rsidR="00A06750">
        <w:rPr>
          <w:rFonts w:hint="cs"/>
          <w:spacing w:val="-4"/>
          <w:rtl/>
          <w:lang w:val="en-GB"/>
        </w:rPr>
        <w:t xml:space="preserve">, וציוד ההיקפי כולל פריטים של </w:t>
      </w:r>
      <w:r w:rsidR="00A06750">
        <w:rPr>
          <w:spacing w:val="-4"/>
          <w:lang w:val="en-GB"/>
        </w:rPr>
        <w:t>MARES, SUUNTO</w:t>
      </w:r>
      <w:r w:rsidR="00B520F9">
        <w:rPr>
          <w:rFonts w:hint="cs"/>
          <w:spacing w:val="-4"/>
          <w:rtl/>
          <w:lang w:val="en-GB"/>
        </w:rPr>
        <w:t xml:space="preserve">. </w:t>
      </w:r>
      <w:r w:rsidR="001E7012" w:rsidRPr="001E7012">
        <w:rPr>
          <w:sz w:val="22"/>
          <w:szCs w:val="22"/>
          <w:rtl/>
        </w:rPr>
        <w:t xml:space="preserve">הסיבה היא הדיוק </w:t>
      </w:r>
      <w:r w:rsidR="00A06750">
        <w:rPr>
          <w:rFonts w:hint="cs"/>
          <w:sz w:val="22"/>
          <w:szCs w:val="22"/>
          <w:rtl/>
        </w:rPr>
        <w:t>האופטי</w:t>
      </w:r>
      <w:r w:rsidR="000D5BDA">
        <w:rPr>
          <w:rFonts w:hint="cs"/>
          <w:sz w:val="22"/>
          <w:szCs w:val="22"/>
          <w:rtl/>
        </w:rPr>
        <w:t xml:space="preserve"> של אביזרי הצילום והאיכות הגבוהה של הציוד ההיקפי</w:t>
      </w:r>
      <w:r w:rsidR="001E7012" w:rsidRPr="001E7012">
        <w:rPr>
          <w:sz w:val="22"/>
          <w:szCs w:val="22"/>
          <w:rtl/>
        </w:rPr>
        <w:t xml:space="preserve">. </w:t>
      </w:r>
      <w:r w:rsidR="00C859FB">
        <w:rPr>
          <w:rFonts w:hint="cs"/>
          <w:sz w:val="22"/>
          <w:szCs w:val="22"/>
          <w:rtl/>
        </w:rPr>
        <w:t>נושא העמידות מקבל משנה תוקף בים המלח, סביבה קורוזיבית ביותר הדורש</w:t>
      </w:r>
      <w:r w:rsidR="000D5BDA">
        <w:rPr>
          <w:rFonts w:hint="cs"/>
          <w:sz w:val="22"/>
          <w:szCs w:val="22"/>
          <w:rtl/>
        </w:rPr>
        <w:t xml:space="preserve">ת ציוד עמיד ביותר. בנוסף, כדי שתוצרי הצילום </w:t>
      </w:r>
      <w:r w:rsidR="00C859FB">
        <w:rPr>
          <w:rFonts w:hint="cs"/>
          <w:sz w:val="22"/>
          <w:szCs w:val="22"/>
          <w:rtl/>
        </w:rPr>
        <w:t>ייחשבו אמינים</w:t>
      </w:r>
      <w:r w:rsidR="00BC5BE4">
        <w:rPr>
          <w:rFonts w:hint="cs"/>
          <w:sz w:val="22"/>
          <w:szCs w:val="22"/>
          <w:rtl/>
        </w:rPr>
        <w:t xml:space="preserve"> בסטנדרט מדעי</w:t>
      </w:r>
      <w:r w:rsidR="00C859FB">
        <w:rPr>
          <w:rFonts w:hint="cs"/>
          <w:sz w:val="22"/>
          <w:szCs w:val="22"/>
          <w:rtl/>
        </w:rPr>
        <w:t xml:space="preserve">, אנו חייבים להשתמש בציוד </w:t>
      </w:r>
      <w:r w:rsidR="00BC5BE4">
        <w:rPr>
          <w:rFonts w:hint="cs"/>
          <w:sz w:val="22"/>
          <w:szCs w:val="22"/>
          <w:rtl/>
        </w:rPr>
        <w:t>המתאים שמיוצר על ידי חברות אלו. חלופות של חברות נוספות אינה מתאימה כיוון שהאיכות אינה תואמת וכן דרושה תאימות עם הציוד הקיים, אותו אנו מרחיבים</w:t>
      </w:r>
      <w:r w:rsidR="00C859FB">
        <w:rPr>
          <w:rFonts w:hint="cs"/>
          <w:sz w:val="22"/>
          <w:szCs w:val="22"/>
          <w:rtl/>
        </w:rPr>
        <w:t xml:space="preserve">. </w:t>
      </w:r>
      <w:r w:rsidR="008C2503">
        <w:rPr>
          <w:rFonts w:hint="cs"/>
          <w:spacing w:val="-4"/>
          <w:rtl/>
        </w:rPr>
        <w:t xml:space="preserve">חברת </w:t>
      </w:r>
      <w:r w:rsidR="000D5BDA">
        <w:rPr>
          <w:rFonts w:hint="cs"/>
          <w:spacing w:val="-4"/>
          <w:rtl/>
        </w:rPr>
        <w:t xml:space="preserve">דוגית </w:t>
      </w:r>
      <w:r w:rsidR="008C2503">
        <w:rPr>
          <w:rFonts w:hint="cs"/>
          <w:spacing w:val="-4"/>
          <w:rtl/>
        </w:rPr>
        <w:t>הינה נציגתה הבלעדית של החברות המייצרות את הציוד המבוקש</w:t>
      </w:r>
      <w:r w:rsidR="000D5BDA">
        <w:rPr>
          <w:rFonts w:hint="cs"/>
          <w:spacing w:val="-4"/>
          <w:rtl/>
        </w:rPr>
        <w:t xml:space="preserve">, והיא נותנת </w:t>
      </w:r>
      <w:r w:rsidR="00BC5BE4">
        <w:rPr>
          <w:rFonts w:hint="cs"/>
          <w:spacing w:val="-4"/>
          <w:rtl/>
        </w:rPr>
        <w:t xml:space="preserve">החברה היחידה שנותנת </w:t>
      </w:r>
      <w:r w:rsidR="000D5BDA">
        <w:rPr>
          <w:rFonts w:hint="cs"/>
          <w:spacing w:val="-4"/>
          <w:rtl/>
        </w:rPr>
        <w:t>שירותי תמיכה בארץ כולל מעבדת תיקון הציוד וכן הדרכה מקצועית על הפעלת הציוד</w:t>
      </w:r>
      <w:r w:rsidR="008C2503">
        <w:rPr>
          <w:rFonts w:hint="cs"/>
          <w:spacing w:val="-4"/>
          <w:rtl/>
        </w:rPr>
        <w:t>.</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D70705" w:rsidP="000D5BDA">
      <w:pPr>
        <w:spacing w:line="360" w:lineRule="auto"/>
        <w:ind w:left="720"/>
        <w:jc w:val="both"/>
        <w:rPr>
          <w:rFonts w:ascii="Arial" w:hAnsi="Arial" w:cs="Arial"/>
          <w:b/>
          <w:sz w:val="22"/>
          <w:szCs w:val="22"/>
          <w:rtl/>
        </w:rPr>
      </w:pPr>
      <w:r>
        <w:rPr>
          <w:rFonts w:ascii="Arial" w:hAnsi="Arial" w:cs="Arial" w:hint="cs"/>
          <w:b/>
          <w:sz w:val="22"/>
          <w:szCs w:val="22"/>
          <w:rtl/>
        </w:rPr>
        <w:t xml:space="preserve">ידוע לנו שהחברות המייצרות את התחנות עובדות רק עם </w:t>
      </w:r>
      <w:r w:rsidR="000D5BDA">
        <w:rPr>
          <w:rFonts w:ascii="Arial" w:hAnsi="Arial" w:cs="Arial" w:hint="cs"/>
          <w:b/>
          <w:sz w:val="22"/>
          <w:szCs w:val="22"/>
          <w:rtl/>
        </w:rPr>
        <w:t>דוגית</w:t>
      </w:r>
      <w:r>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35108A" w:rsidRPr="001167CE" w:rsidRDefault="000D5BDA" w:rsidP="00D70705">
      <w:pPr>
        <w:spacing w:line="360" w:lineRule="auto"/>
        <w:ind w:left="720"/>
        <w:jc w:val="both"/>
        <w:rPr>
          <w:rFonts w:ascii="Arial" w:hAnsi="Arial" w:cs="Arial"/>
          <w:b/>
          <w:sz w:val="22"/>
          <w:szCs w:val="22"/>
        </w:rPr>
      </w:pPr>
      <w:r>
        <w:rPr>
          <w:rFonts w:ascii="Arial" w:hAnsi="Arial" w:cs="Arial" w:hint="cs"/>
          <w:bCs/>
          <w:sz w:val="22"/>
          <w:szCs w:val="22"/>
          <w:rtl/>
        </w:rPr>
        <w:t xml:space="preserve">דוגית </w:t>
      </w:r>
      <w:r w:rsidR="00DE0101">
        <w:rPr>
          <w:rFonts w:ascii="Arial" w:hAnsi="Arial" w:cs="Arial" w:hint="cs"/>
          <w:bCs/>
          <w:sz w:val="22"/>
          <w:szCs w:val="22"/>
          <w:rtl/>
        </w:rPr>
        <w:t xml:space="preserve">הם ספק יחיד בארץ של החברה, </w:t>
      </w:r>
      <w:r w:rsidR="0035108A">
        <w:rPr>
          <w:rFonts w:ascii="Arial" w:hAnsi="Arial" w:cs="Arial" w:hint="cs"/>
          <w:bCs/>
          <w:sz w:val="22"/>
          <w:szCs w:val="22"/>
          <w:rtl/>
        </w:rPr>
        <w:t xml:space="preserve">אין </w:t>
      </w:r>
      <w:r w:rsidR="003C166A">
        <w:rPr>
          <w:rFonts w:ascii="Arial" w:hAnsi="Arial" w:cs="Arial" w:hint="cs"/>
          <w:bCs/>
          <w:sz w:val="22"/>
          <w:szCs w:val="22"/>
          <w:rtl/>
        </w:rPr>
        <w:t xml:space="preserve">גורם אחר המסוגל לספק את </w:t>
      </w:r>
      <w:r w:rsidR="00764427">
        <w:rPr>
          <w:rFonts w:ascii="Arial" w:hAnsi="Arial" w:cs="Arial" w:hint="cs"/>
          <w:bCs/>
          <w:sz w:val="22"/>
          <w:szCs w:val="22"/>
          <w:rtl/>
        </w:rPr>
        <w:t>השירות הרצוי</w:t>
      </w:r>
      <w:r w:rsidR="003C166A">
        <w:rPr>
          <w:rFonts w:ascii="Arial" w:hAnsi="Arial" w:cs="Arial" w:hint="cs"/>
          <w:bCs/>
          <w:sz w:val="22"/>
          <w:szCs w:val="22"/>
          <w:rtl/>
        </w:rPr>
        <w:t>.</w:t>
      </w:r>
    </w:p>
    <w:p w:rsidR="001167CE" w:rsidRDefault="001167CE" w:rsidP="001167CE">
      <w:pPr>
        <w:spacing w:line="360" w:lineRule="auto"/>
        <w:ind w:left="720"/>
        <w:jc w:val="both"/>
        <w:rPr>
          <w:rFonts w:ascii="Arial" w:hAnsi="Arial" w:cs="Arial"/>
          <w:b/>
          <w:sz w:val="22"/>
          <w:szCs w:val="22"/>
          <w:rtl/>
        </w:rPr>
      </w:pPr>
      <w:r>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lastRenderedPageBreak/>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573285">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34E5" w:rsidRDefault="003E34E5">
      <w:r>
        <w:separator/>
      </w:r>
    </w:p>
    <w:p w:rsidR="003E34E5" w:rsidRDefault="003E34E5"/>
  </w:endnote>
  <w:endnote w:type="continuationSeparator" w:id="0">
    <w:p w:rsidR="003E34E5" w:rsidRDefault="003E34E5">
      <w:r>
        <w:continuationSeparator/>
      </w:r>
    </w:p>
    <w:p w:rsidR="003E34E5" w:rsidRDefault="003E34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85F8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85F84">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85F8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85F84">
            <w:rPr>
              <w:rFonts w:ascii="Arial" w:hAnsi="Arial" w:cs="Arial"/>
              <w:noProof/>
              <w:color w:val="FFFFFF"/>
              <w:sz w:val="20"/>
              <w:szCs w:val="20"/>
              <w:rtl/>
            </w:rPr>
            <w:t>3</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34E5" w:rsidRDefault="003E34E5">
      <w:r>
        <w:separator/>
      </w:r>
    </w:p>
    <w:p w:rsidR="003E34E5" w:rsidRDefault="003E34E5"/>
  </w:footnote>
  <w:footnote w:type="continuationSeparator" w:id="0">
    <w:p w:rsidR="003E34E5" w:rsidRDefault="003E34E5">
      <w:r>
        <w:continuationSeparator/>
      </w:r>
    </w:p>
    <w:p w:rsidR="003E34E5" w:rsidRDefault="003E34E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085F8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oNotDisplayPageBoundaries/>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85F84"/>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D5BDA"/>
    <w:rsid w:val="000E2EF2"/>
    <w:rsid w:val="000E3CDC"/>
    <w:rsid w:val="000E41F1"/>
    <w:rsid w:val="000E5699"/>
    <w:rsid w:val="000E5C54"/>
    <w:rsid w:val="000F1EAB"/>
    <w:rsid w:val="000F35E3"/>
    <w:rsid w:val="000F5445"/>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3AD"/>
    <w:rsid w:val="00181A80"/>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012"/>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91D"/>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34E5"/>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326"/>
    <w:rsid w:val="0046043D"/>
    <w:rsid w:val="00463A2A"/>
    <w:rsid w:val="00463CD3"/>
    <w:rsid w:val="0046509C"/>
    <w:rsid w:val="004658BA"/>
    <w:rsid w:val="00470388"/>
    <w:rsid w:val="00472F4F"/>
    <w:rsid w:val="0047691A"/>
    <w:rsid w:val="00484F17"/>
    <w:rsid w:val="00491AFA"/>
    <w:rsid w:val="004A0DB2"/>
    <w:rsid w:val="004A19DD"/>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285"/>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A34"/>
    <w:rsid w:val="0065320D"/>
    <w:rsid w:val="00653F4A"/>
    <w:rsid w:val="00654C58"/>
    <w:rsid w:val="00660270"/>
    <w:rsid w:val="006622EC"/>
    <w:rsid w:val="0066439C"/>
    <w:rsid w:val="00664A18"/>
    <w:rsid w:val="006702AD"/>
    <w:rsid w:val="00672C78"/>
    <w:rsid w:val="00673EB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425F"/>
    <w:rsid w:val="00735CCF"/>
    <w:rsid w:val="007372FC"/>
    <w:rsid w:val="007374D4"/>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6DAE"/>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57B7"/>
    <w:rsid w:val="00883EB8"/>
    <w:rsid w:val="008900C2"/>
    <w:rsid w:val="008920E0"/>
    <w:rsid w:val="00895E9B"/>
    <w:rsid w:val="008964C1"/>
    <w:rsid w:val="008A16C5"/>
    <w:rsid w:val="008A756C"/>
    <w:rsid w:val="008C13A3"/>
    <w:rsid w:val="008C1D8F"/>
    <w:rsid w:val="008C2503"/>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D0E0C"/>
    <w:rsid w:val="009D126C"/>
    <w:rsid w:val="009D33A3"/>
    <w:rsid w:val="009D6657"/>
    <w:rsid w:val="009D6A8E"/>
    <w:rsid w:val="009E0449"/>
    <w:rsid w:val="009E6A86"/>
    <w:rsid w:val="009E782C"/>
    <w:rsid w:val="009E7EF0"/>
    <w:rsid w:val="009F1A9B"/>
    <w:rsid w:val="009F36E9"/>
    <w:rsid w:val="00A06750"/>
    <w:rsid w:val="00A06B2B"/>
    <w:rsid w:val="00A10D32"/>
    <w:rsid w:val="00A164B4"/>
    <w:rsid w:val="00A16E5D"/>
    <w:rsid w:val="00A23404"/>
    <w:rsid w:val="00A2516D"/>
    <w:rsid w:val="00A30007"/>
    <w:rsid w:val="00A34580"/>
    <w:rsid w:val="00A37014"/>
    <w:rsid w:val="00A44570"/>
    <w:rsid w:val="00A44E15"/>
    <w:rsid w:val="00A45A35"/>
    <w:rsid w:val="00A46B7B"/>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0F9"/>
    <w:rsid w:val="00B52B7B"/>
    <w:rsid w:val="00B564CE"/>
    <w:rsid w:val="00B57477"/>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5BE4"/>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7EC9"/>
    <w:rsid w:val="00C733C5"/>
    <w:rsid w:val="00C74326"/>
    <w:rsid w:val="00C76CC1"/>
    <w:rsid w:val="00C80EF4"/>
    <w:rsid w:val="00C849BD"/>
    <w:rsid w:val="00C8584D"/>
    <w:rsid w:val="00C859FB"/>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18E2"/>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4665"/>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1246"/>
    <w:rsid w:val="00E122B7"/>
    <w:rsid w:val="00E132A1"/>
    <w:rsid w:val="00E15C5D"/>
    <w:rsid w:val="00E178B7"/>
    <w:rsid w:val="00E20CF9"/>
    <w:rsid w:val="00E24469"/>
    <w:rsid w:val="00E26CA9"/>
    <w:rsid w:val="00E27686"/>
    <w:rsid w:val="00E33AA4"/>
    <w:rsid w:val="00E3493D"/>
    <w:rsid w:val="00E358D1"/>
    <w:rsid w:val="00E36B95"/>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4ED"/>
    <w:rsid w:val="00F436FF"/>
    <w:rsid w:val="00F43884"/>
    <w:rsid w:val="00F44706"/>
    <w:rsid w:val="00F44898"/>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2093596">
      <w:bodyDiv w:val="1"/>
      <w:marLeft w:val="0"/>
      <w:marRight w:val="0"/>
      <w:marTop w:val="0"/>
      <w:marBottom w:val="0"/>
      <w:divBdr>
        <w:top w:val="none" w:sz="0" w:space="0" w:color="auto"/>
        <w:left w:val="none" w:sz="0" w:space="0" w:color="auto"/>
        <w:bottom w:val="none" w:sz="0" w:space="0" w:color="auto"/>
        <w:right w:val="none" w:sz="0" w:space="0" w:color="auto"/>
      </w:divBdr>
    </w:div>
    <w:div w:id="1462260482">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618</Words>
  <Characters>3523</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4133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2011-04-26T12:25:00Z</cp:lastPrinted>
  <dcterms:created xsi:type="dcterms:W3CDTF">2016-08-03T13:50:00Z</dcterms:created>
  <dcterms:modified xsi:type="dcterms:W3CDTF">2016-08-03T13:50:00Z</dcterms:modified>
</cp:coreProperties>
</file>